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DA2386" w14:textId="2C6EFD07" w:rsidR="005D3EA4" w:rsidRPr="000B217B" w:rsidRDefault="0089231A" w:rsidP="0089231A">
      <w:pPr>
        <w:spacing w:after="0"/>
        <w:rPr>
          <w:b/>
          <w:bCs/>
          <w:sz w:val="26"/>
          <w:szCs w:val="26"/>
          <w:u w:val="single"/>
        </w:rPr>
      </w:pPr>
      <w:r w:rsidRPr="000B217B">
        <w:rPr>
          <w:b/>
          <w:bCs/>
          <w:sz w:val="26"/>
          <w:szCs w:val="26"/>
          <w:u w:val="single"/>
        </w:rPr>
        <w:t xml:space="preserve">Southern Festival of Books Talking Points </w:t>
      </w:r>
    </w:p>
    <w:p w14:paraId="38EDC2CB" w14:textId="0D2A1A90" w:rsidR="0089231A" w:rsidRPr="000B217B" w:rsidRDefault="0089231A" w:rsidP="0089231A">
      <w:pPr>
        <w:spacing w:after="0"/>
        <w:rPr>
          <w:b/>
          <w:bCs/>
          <w:sz w:val="26"/>
          <w:szCs w:val="26"/>
          <w:u w:val="single"/>
        </w:rPr>
      </w:pPr>
      <w:r w:rsidRPr="000B217B">
        <w:rPr>
          <w:b/>
          <w:bCs/>
          <w:sz w:val="26"/>
          <w:szCs w:val="26"/>
          <w:u w:val="single"/>
        </w:rPr>
        <w:t>WUTC Interview</w:t>
      </w:r>
    </w:p>
    <w:p w14:paraId="2349B897" w14:textId="5E3B4E1F" w:rsidR="0089231A" w:rsidRDefault="0089231A" w:rsidP="0089231A">
      <w:pPr>
        <w:spacing w:after="0"/>
      </w:pPr>
    </w:p>
    <w:p w14:paraId="2430F03A" w14:textId="762D801B" w:rsidR="0089231A" w:rsidRPr="000B217B" w:rsidRDefault="0089231A" w:rsidP="0089231A">
      <w:pPr>
        <w:pStyle w:val="ListParagraph"/>
        <w:numPr>
          <w:ilvl w:val="0"/>
          <w:numId w:val="1"/>
        </w:numPr>
        <w:spacing w:after="0"/>
        <w:rPr>
          <w:b/>
          <w:bCs/>
        </w:rPr>
      </w:pPr>
      <w:r w:rsidRPr="000B217B">
        <w:rPr>
          <w:b/>
          <w:bCs/>
        </w:rPr>
        <w:t>What are you most excited for about this year’s Southern Festival of Books?</w:t>
      </w:r>
    </w:p>
    <w:p w14:paraId="4A98845E" w14:textId="5E1D5CFA" w:rsidR="0089231A" w:rsidRPr="000B217B" w:rsidRDefault="0089231A" w:rsidP="0089231A">
      <w:pPr>
        <w:pStyle w:val="ListParagraph"/>
        <w:numPr>
          <w:ilvl w:val="0"/>
          <w:numId w:val="1"/>
        </w:numPr>
        <w:spacing w:after="0"/>
        <w:rPr>
          <w:b/>
          <w:bCs/>
        </w:rPr>
      </w:pPr>
      <w:r w:rsidRPr="000B217B">
        <w:rPr>
          <w:b/>
          <w:bCs/>
        </w:rPr>
        <w:t xml:space="preserve">Suggested Responses: </w:t>
      </w:r>
    </w:p>
    <w:p w14:paraId="2784D816" w14:textId="5744C4F9" w:rsidR="0089231A" w:rsidRDefault="0089231A" w:rsidP="0089231A">
      <w:pPr>
        <w:pStyle w:val="ListParagraph"/>
        <w:numPr>
          <w:ilvl w:val="1"/>
          <w:numId w:val="1"/>
        </w:numPr>
        <w:spacing w:after="0"/>
      </w:pPr>
      <w:r>
        <w:t>The opportunity to connect with readers and fellow authors and engage in discussions on some of my favorite books from this year</w:t>
      </w:r>
      <w:r w:rsidR="000B217B">
        <w:t>!</w:t>
      </w:r>
    </w:p>
    <w:p w14:paraId="412583A2" w14:textId="04456A24" w:rsidR="0089231A" w:rsidRDefault="0089231A" w:rsidP="0089231A">
      <w:pPr>
        <w:pStyle w:val="ListParagraph"/>
        <w:numPr>
          <w:ilvl w:val="1"/>
          <w:numId w:val="1"/>
        </w:numPr>
        <w:spacing w:after="0"/>
      </w:pPr>
      <w:r>
        <w:t xml:space="preserve">To engage with readers about my new book </w:t>
      </w:r>
      <w:r w:rsidRPr="000B217B">
        <w:rPr>
          <w:i/>
          <w:iCs/>
        </w:rPr>
        <w:t>The Light in Hidden Places</w:t>
      </w:r>
      <w:r>
        <w:t xml:space="preserve"> – it will be so great to talk about the book and learn what they’ve enjoyed about it</w:t>
      </w:r>
      <w:r w:rsidR="000B217B">
        <w:t>!</w:t>
      </w:r>
    </w:p>
    <w:p w14:paraId="78B00C51" w14:textId="4320AAC9" w:rsidR="000B217B" w:rsidRDefault="000B217B" w:rsidP="000B217B">
      <w:pPr>
        <w:pStyle w:val="ListParagraph"/>
        <w:numPr>
          <w:ilvl w:val="1"/>
          <w:numId w:val="1"/>
        </w:numPr>
        <w:spacing w:after="0"/>
      </w:pPr>
      <w:r>
        <w:t>Name any author sessions that you’re excited to see</w:t>
      </w:r>
    </w:p>
    <w:p w14:paraId="5EA863C9" w14:textId="0A4F561B" w:rsidR="0089231A" w:rsidRDefault="0089231A" w:rsidP="0089231A">
      <w:pPr>
        <w:spacing w:after="0"/>
      </w:pPr>
    </w:p>
    <w:p w14:paraId="20A6FB90" w14:textId="015D9CC4" w:rsidR="0089231A" w:rsidRPr="000B217B" w:rsidRDefault="0089231A" w:rsidP="0089231A">
      <w:pPr>
        <w:pStyle w:val="ListParagraph"/>
        <w:numPr>
          <w:ilvl w:val="0"/>
          <w:numId w:val="2"/>
        </w:numPr>
        <w:spacing w:after="0"/>
        <w:rPr>
          <w:b/>
          <w:bCs/>
        </w:rPr>
      </w:pPr>
      <w:r w:rsidRPr="000B217B">
        <w:rPr>
          <w:b/>
          <w:bCs/>
        </w:rPr>
        <w:t>What do you think is the benefit to this year’s festival being held completely online?</w:t>
      </w:r>
    </w:p>
    <w:p w14:paraId="5F34929B" w14:textId="7E61EF00" w:rsidR="0089231A" w:rsidRPr="000B217B" w:rsidRDefault="0089231A" w:rsidP="0089231A">
      <w:pPr>
        <w:pStyle w:val="ListParagraph"/>
        <w:numPr>
          <w:ilvl w:val="0"/>
          <w:numId w:val="2"/>
        </w:numPr>
        <w:spacing w:after="0"/>
        <w:rPr>
          <w:b/>
          <w:bCs/>
        </w:rPr>
      </w:pPr>
      <w:r w:rsidRPr="000B217B">
        <w:rPr>
          <w:b/>
          <w:bCs/>
        </w:rPr>
        <w:t xml:space="preserve">Suggested Response: </w:t>
      </w:r>
    </w:p>
    <w:p w14:paraId="0E1AC2A6" w14:textId="4D130D45" w:rsidR="0089231A" w:rsidRDefault="0089231A" w:rsidP="0089231A">
      <w:pPr>
        <w:pStyle w:val="ListParagraph"/>
        <w:numPr>
          <w:ilvl w:val="1"/>
          <w:numId w:val="2"/>
        </w:numPr>
        <w:spacing w:after="0"/>
      </w:pPr>
      <w:r>
        <w:t>While we all love the in-person event that’s held every year, the online platform will make the Festival more accessible to booklovers across the state and the country</w:t>
      </w:r>
      <w:r w:rsidR="000B217B">
        <w:t>.</w:t>
      </w:r>
      <w:r>
        <w:t xml:space="preserve"> I think it’s great that booklovers from all over can tune in right from their homes and see their favorite author – or discover new favorites! </w:t>
      </w:r>
    </w:p>
    <w:p w14:paraId="502C8AC2" w14:textId="77777777" w:rsidR="0089231A" w:rsidRDefault="0089231A" w:rsidP="0089231A">
      <w:pPr>
        <w:pStyle w:val="ListParagraph"/>
        <w:spacing w:after="0"/>
        <w:ind w:left="1440"/>
      </w:pPr>
    </w:p>
    <w:p w14:paraId="14ACE1AC" w14:textId="57D4162F" w:rsidR="0089231A" w:rsidRPr="000B217B" w:rsidRDefault="0089231A" w:rsidP="0089231A">
      <w:pPr>
        <w:pStyle w:val="ListParagraph"/>
        <w:numPr>
          <w:ilvl w:val="0"/>
          <w:numId w:val="2"/>
        </w:numPr>
        <w:spacing w:after="0"/>
        <w:rPr>
          <w:b/>
          <w:bCs/>
        </w:rPr>
      </w:pPr>
      <w:r w:rsidRPr="000B217B">
        <w:rPr>
          <w:b/>
          <w:bCs/>
        </w:rPr>
        <w:t>What do you think attendees can look forward to at this year’s festival?</w:t>
      </w:r>
    </w:p>
    <w:p w14:paraId="7E63DD84" w14:textId="67CBE242" w:rsidR="0089231A" w:rsidRPr="000B217B" w:rsidRDefault="0089231A" w:rsidP="0089231A">
      <w:pPr>
        <w:pStyle w:val="ListParagraph"/>
        <w:numPr>
          <w:ilvl w:val="0"/>
          <w:numId w:val="2"/>
        </w:numPr>
        <w:spacing w:after="0"/>
        <w:rPr>
          <w:b/>
          <w:bCs/>
        </w:rPr>
      </w:pPr>
      <w:r w:rsidRPr="000B217B">
        <w:rPr>
          <w:b/>
          <w:bCs/>
        </w:rPr>
        <w:t xml:space="preserve">Suggested Response: </w:t>
      </w:r>
    </w:p>
    <w:p w14:paraId="13B3DB7D" w14:textId="6EF0F332" w:rsidR="0089231A" w:rsidRDefault="000B217B" w:rsidP="0089231A">
      <w:pPr>
        <w:pStyle w:val="ListParagraph"/>
        <w:numPr>
          <w:ilvl w:val="1"/>
          <w:numId w:val="2"/>
        </w:numPr>
        <w:spacing w:after="0"/>
      </w:pPr>
      <w:r w:rsidRPr="000B217B">
        <w:t>Attendees can expect the same great author interviews, conversations and readings that happen each year. This year, they’ll have the opportunity to engage with folks from across the state and around the country, as the online platform allows more booklovers to tune in no matter where they are.</w:t>
      </w:r>
      <w:r>
        <w:t xml:space="preserve"> </w:t>
      </w:r>
      <w:bookmarkStart w:id="0" w:name="_GoBack"/>
      <w:bookmarkEnd w:id="0"/>
    </w:p>
    <w:p w14:paraId="261B9368" w14:textId="24EC0D6F" w:rsidR="000B217B" w:rsidRDefault="000B217B" w:rsidP="000B217B">
      <w:pPr>
        <w:spacing w:after="0"/>
      </w:pPr>
    </w:p>
    <w:p w14:paraId="473DCAAD" w14:textId="28CBEDD9" w:rsidR="000B217B" w:rsidRDefault="000B217B" w:rsidP="000B217B">
      <w:pPr>
        <w:pStyle w:val="ListParagraph"/>
        <w:numPr>
          <w:ilvl w:val="0"/>
          <w:numId w:val="3"/>
        </w:numPr>
        <w:spacing w:after="0"/>
        <w:rPr>
          <w:b/>
          <w:bCs/>
        </w:rPr>
      </w:pPr>
      <w:r w:rsidRPr="00284AA7">
        <w:rPr>
          <w:b/>
          <w:bCs/>
        </w:rPr>
        <w:t>What else should folks know about this year’s festival?</w:t>
      </w:r>
    </w:p>
    <w:p w14:paraId="327058CD" w14:textId="35BD7931" w:rsidR="000B217B" w:rsidRPr="00284AA7" w:rsidRDefault="000B217B" w:rsidP="000B217B">
      <w:pPr>
        <w:pStyle w:val="ListParagraph"/>
        <w:numPr>
          <w:ilvl w:val="0"/>
          <w:numId w:val="3"/>
        </w:numPr>
        <w:spacing w:after="0"/>
        <w:rPr>
          <w:b/>
          <w:bCs/>
        </w:rPr>
      </w:pPr>
      <w:r>
        <w:rPr>
          <w:b/>
          <w:bCs/>
        </w:rPr>
        <w:t xml:space="preserve">Suggested Response: </w:t>
      </w:r>
    </w:p>
    <w:p w14:paraId="28952EAF" w14:textId="3941B510" w:rsidR="000B217B" w:rsidRDefault="000B217B" w:rsidP="000B217B">
      <w:pPr>
        <w:pStyle w:val="ListParagraph"/>
        <w:numPr>
          <w:ilvl w:val="1"/>
          <w:numId w:val="3"/>
        </w:numPr>
        <w:spacing w:after="0"/>
      </w:pPr>
      <w:r>
        <w:t>As always, this year’s festival is FREE, so everyone can join and tune in to hear a favorite author and connect with fellow booklovers. If you’re looking for some new reads to add to your reading lists</w:t>
      </w:r>
      <w:r>
        <w:t>, t</w:t>
      </w:r>
      <w:r>
        <w:t xml:space="preserve">his festival is the place for you! </w:t>
      </w:r>
    </w:p>
    <w:p w14:paraId="0ECC1B3E" w14:textId="77777777" w:rsidR="000B217B" w:rsidRDefault="000B217B" w:rsidP="000B217B">
      <w:pPr>
        <w:spacing w:after="0"/>
      </w:pPr>
    </w:p>
    <w:sectPr w:rsidR="000B21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C3D77"/>
    <w:multiLevelType w:val="hybridMultilevel"/>
    <w:tmpl w:val="6FE8A3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6751FC"/>
    <w:multiLevelType w:val="hybridMultilevel"/>
    <w:tmpl w:val="06F090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0D4013"/>
    <w:multiLevelType w:val="hybridMultilevel"/>
    <w:tmpl w:val="A5400B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31A"/>
    <w:rsid w:val="000B217B"/>
    <w:rsid w:val="005D3EA4"/>
    <w:rsid w:val="00892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1F57F"/>
  <w15:chartTrackingRefBased/>
  <w15:docId w15:val="{61254778-345D-4B54-9EB2-6CB961AA3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23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242</Words>
  <Characters>1383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Litts</dc:creator>
  <cp:keywords/>
  <dc:description/>
  <cp:lastModifiedBy>Connie Litts</cp:lastModifiedBy>
  <cp:revision>1</cp:revision>
  <dcterms:created xsi:type="dcterms:W3CDTF">2020-09-02T19:31:00Z</dcterms:created>
  <dcterms:modified xsi:type="dcterms:W3CDTF">2020-09-02T19:48:00Z</dcterms:modified>
</cp:coreProperties>
</file>